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2704" w:rsidRDefault="00DE2704" w:rsidP="00DE2704">
      <w:pPr>
        <w:pStyle w:val="ParagraphStyle"/>
        <w:keepNext/>
        <w:spacing w:before="240" w:after="240" w:line="252" w:lineRule="auto"/>
        <w:jc w:val="center"/>
        <w:outlineLvl w:val="0"/>
        <w:rPr>
          <w:rFonts w:ascii="Times New Roman" w:hAnsi="Times New Roman" w:cs="Times New Roman"/>
          <w:b/>
          <w:bCs/>
          <w:caps/>
          <w:sz w:val="28"/>
          <w:szCs w:val="28"/>
          <w:lang w:val="ru-RU"/>
        </w:rPr>
      </w:pPr>
      <w:bookmarkStart w:id="0" w:name="_Toc296588750"/>
      <w:bookmarkEnd w:id="0"/>
      <w:r>
        <w:rPr>
          <w:rFonts w:ascii="Times New Roman" w:hAnsi="Times New Roman" w:cs="Times New Roman"/>
          <w:b/>
          <w:bCs/>
          <w:spacing w:val="45"/>
          <w:sz w:val="28"/>
          <w:szCs w:val="28"/>
          <w:lang w:val="ru-RU"/>
        </w:rPr>
        <w:t>Урок</w:t>
      </w:r>
      <w:r>
        <w:rPr>
          <w:rFonts w:ascii="Times New Roman" w:hAnsi="Times New Roman" w:cs="Times New Roman"/>
          <w:b/>
          <w:bCs/>
          <w:sz w:val="28"/>
          <w:szCs w:val="28"/>
          <w:lang w:val="ru-RU"/>
        </w:rPr>
        <w:t xml:space="preserve"> </w:t>
      </w:r>
      <w:r>
        <w:rPr>
          <w:rFonts w:ascii="Times New Roman" w:hAnsi="Times New Roman" w:cs="Times New Roman"/>
          <w:b/>
          <w:bCs/>
          <w:caps/>
          <w:sz w:val="28"/>
          <w:szCs w:val="28"/>
          <w:lang w:val="ru-RU"/>
        </w:rPr>
        <w:t>40. Где зимуют птицы?</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t>Цели деятельности учителя:</w:t>
      </w:r>
      <w:r>
        <w:rPr>
          <w:rFonts w:ascii="Times New Roman" w:hAnsi="Times New Roman" w:cs="Times New Roman"/>
          <w:sz w:val="28"/>
          <w:szCs w:val="28"/>
          <w:lang w:val="ru-RU"/>
        </w:rPr>
        <w:t xml:space="preserve"> закрепить знания детей о птицах, зимующих в наших краях; познакомить с перелетными птицами; воспитывать любовь к природе.</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Тип урока: </w:t>
      </w:r>
      <w:r>
        <w:rPr>
          <w:rFonts w:ascii="Times New Roman" w:hAnsi="Times New Roman" w:cs="Times New Roman"/>
          <w:sz w:val="28"/>
          <w:szCs w:val="28"/>
          <w:lang w:val="ru-RU"/>
        </w:rPr>
        <w:t>решение частных задач.</w:t>
      </w:r>
    </w:p>
    <w:p w:rsidR="00DE2704" w:rsidRDefault="00DE2704" w:rsidP="00DE2704">
      <w:pPr>
        <w:pStyle w:val="ParagraphStyle"/>
        <w:spacing w:before="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Планируемые образовательные результаты:</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i/>
          <w:iCs/>
          <w:sz w:val="28"/>
          <w:szCs w:val="28"/>
          <w:lang w:val="ru-RU"/>
        </w:rPr>
        <w:t>Предметные</w:t>
      </w:r>
      <w:r>
        <w:rPr>
          <w:rFonts w:ascii="Times New Roman" w:hAnsi="Times New Roman" w:cs="Times New Roman"/>
          <w:b/>
          <w:bCs/>
          <w:sz w:val="28"/>
          <w:szCs w:val="28"/>
          <w:lang w:val="ru-RU"/>
        </w:rPr>
        <w:t xml:space="preserve"> </w:t>
      </w:r>
      <w:r>
        <w:rPr>
          <w:rFonts w:ascii="Times New Roman" w:hAnsi="Times New Roman" w:cs="Times New Roman"/>
          <w:sz w:val="28"/>
          <w:szCs w:val="28"/>
          <w:lang w:val="ru-RU"/>
        </w:rPr>
        <w:t>(объем освоения и уровень владения компетенциями): научатся различать зимующих и перелетных птиц; группировать птиц по определенным признакам; объяснять причины отлета птиц в теплые края; приводить примеры зимующих и перелетных птиц; получат возможность научиться выдвигать предположения и доказывать их; понимать учебную задачу урока и стремиться ее выполнять; работать в паре, используя представленную информацию для получения новых знаний.</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i/>
          <w:iCs/>
          <w:sz w:val="28"/>
          <w:szCs w:val="28"/>
          <w:lang w:val="ru-RU"/>
        </w:rPr>
        <w:t>Метапредметные</w:t>
      </w:r>
      <w:r>
        <w:rPr>
          <w:rFonts w:ascii="Times New Roman" w:hAnsi="Times New Roman" w:cs="Times New Roman"/>
          <w:b/>
          <w:bCs/>
          <w:sz w:val="28"/>
          <w:szCs w:val="28"/>
          <w:lang w:val="ru-RU"/>
        </w:rPr>
        <w:t xml:space="preserve"> </w:t>
      </w:r>
      <w:r>
        <w:rPr>
          <w:rFonts w:ascii="Times New Roman" w:hAnsi="Times New Roman" w:cs="Times New Roman"/>
          <w:sz w:val="28"/>
          <w:szCs w:val="28"/>
          <w:lang w:val="ru-RU"/>
        </w:rPr>
        <w:t>(компоненты культурно-компетентностного опыта/приобретенная компетентность): отвечать на вопросы; обобщать собственное представление;</w:t>
      </w:r>
      <w:r>
        <w:rPr>
          <w:rFonts w:ascii="Times New Roman" w:hAnsi="Times New Roman" w:cs="Times New Roman"/>
          <w:b/>
          <w:bCs/>
          <w:sz w:val="28"/>
          <w:szCs w:val="28"/>
          <w:lang w:val="ru-RU"/>
        </w:rPr>
        <w:t xml:space="preserve"> </w:t>
      </w:r>
      <w:r>
        <w:rPr>
          <w:rFonts w:ascii="Times New Roman" w:hAnsi="Times New Roman" w:cs="Times New Roman"/>
          <w:sz w:val="28"/>
          <w:szCs w:val="28"/>
          <w:lang w:val="ru-RU"/>
        </w:rPr>
        <w:t>формировать готовность слушать собеседника и вести диалог, оценивать свои достижения на уроке; соотносить изученные понятия с примерами из реальной жизни; владеть диалогической формой речи в заданной ситуации.</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b/>
          <w:bCs/>
          <w:i/>
          <w:iCs/>
          <w:sz w:val="28"/>
          <w:szCs w:val="28"/>
          <w:lang w:val="ru-RU"/>
        </w:rPr>
        <w:t>Личностные:</w:t>
      </w:r>
      <w:r>
        <w:rPr>
          <w:rFonts w:ascii="Times New Roman" w:hAnsi="Times New Roman" w:cs="Times New Roman"/>
          <w:sz w:val="28"/>
          <w:szCs w:val="28"/>
          <w:lang w:val="ru-RU"/>
        </w:rPr>
        <w:t xml:space="preserve"> принятие и освоение социальной роли обучающегося; развитие мотивов учебной деятельности; формирование личностного смысла учения, уважительного отношения к иному мнению; принятие и освоение социальной роли обучающегося; развитие мотивов учебной деятельности и личностного смысла учения; готовность слушать собеседника и вести диалог, признавать возможность существования различных точек зрения и права каждого иметь свою; излагать своё мнение и аргументировать свою точку зрения и оценку событий.</w:t>
      </w:r>
    </w:p>
    <w:p w:rsidR="00DE2704" w:rsidRDefault="00DE2704" w:rsidP="00DE2704">
      <w:pPr>
        <w:pStyle w:val="ParagraphStyle"/>
        <w:spacing w:before="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Универсальные учебные действия (УУД; умение учиться):</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Познавательные:</w:t>
      </w:r>
      <w:r>
        <w:rPr>
          <w:rFonts w:ascii="Times New Roman" w:hAnsi="Times New Roman" w:cs="Times New Roman"/>
          <w:sz w:val="28"/>
          <w:szCs w:val="28"/>
          <w:lang w:val="ru-RU"/>
        </w:rPr>
        <w:t xml:space="preserve"> </w:t>
      </w:r>
      <w:r>
        <w:rPr>
          <w:rFonts w:ascii="Times New Roman" w:hAnsi="Times New Roman" w:cs="Times New Roman"/>
          <w:i/>
          <w:iCs/>
          <w:sz w:val="28"/>
          <w:szCs w:val="28"/>
          <w:lang w:val="ru-RU"/>
        </w:rPr>
        <w:t>общеучебные</w:t>
      </w:r>
      <w:r>
        <w:rPr>
          <w:rFonts w:ascii="Times New Roman" w:hAnsi="Times New Roman" w:cs="Times New Roman"/>
          <w:sz w:val="28"/>
          <w:szCs w:val="28"/>
          <w:lang w:val="ru-RU"/>
        </w:rPr>
        <w:t xml:space="preserve"> – осознанное и произвольное речевое высказывание в устной форме по теме урока; </w:t>
      </w:r>
      <w:r>
        <w:rPr>
          <w:rFonts w:ascii="Times New Roman" w:hAnsi="Times New Roman" w:cs="Times New Roman"/>
          <w:i/>
          <w:iCs/>
          <w:sz w:val="28"/>
          <w:szCs w:val="28"/>
          <w:lang w:val="ru-RU"/>
        </w:rPr>
        <w:t>логические</w:t>
      </w:r>
      <w:r>
        <w:rPr>
          <w:rFonts w:ascii="Times New Roman" w:hAnsi="Times New Roman" w:cs="Times New Roman"/>
          <w:sz w:val="28"/>
          <w:szCs w:val="28"/>
          <w:lang w:val="ru-RU"/>
        </w:rPr>
        <w:t xml:space="preserve"> – осуществление поиска необходимой информации (из рассказа учителя, родителей, из собственного жизненного опыта, рассказов, сказок и т. д.).</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 xml:space="preserve">Личностные: </w:t>
      </w:r>
      <w:r>
        <w:rPr>
          <w:rFonts w:ascii="Times New Roman" w:hAnsi="Times New Roman" w:cs="Times New Roman"/>
          <w:sz w:val="28"/>
          <w:szCs w:val="28"/>
          <w:lang w:val="ru-RU"/>
        </w:rPr>
        <w:t>понимают значение знаний для человека и принимают его; имеют желание учиться; положительно отзываются о школе; стремятся хорошо учиться и сориентированы на участие в делах школьника.</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Регулятивные:</w:t>
      </w:r>
      <w:r>
        <w:rPr>
          <w:rFonts w:ascii="Times New Roman" w:hAnsi="Times New Roman" w:cs="Times New Roman"/>
          <w:sz w:val="28"/>
          <w:szCs w:val="28"/>
          <w:lang w:val="ru-RU"/>
        </w:rPr>
        <w:t xml:space="preserve"> прогнозируют результаты уровня усвоения изучаемого материала; принимают учебную задачу; адекватно воспринимают информацию учителя или товарища, содержащую оценочный характер ответа.</w:t>
      </w:r>
    </w:p>
    <w:p w:rsidR="00DE2704" w:rsidRDefault="00DE2704" w:rsidP="00DE2704">
      <w:pPr>
        <w:pStyle w:val="ParagraphStyle"/>
        <w:keepLines/>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Коммуникативные:</w:t>
      </w:r>
      <w:r>
        <w:rPr>
          <w:rFonts w:ascii="Times New Roman" w:hAnsi="Times New Roman" w:cs="Times New Roman"/>
          <w:sz w:val="28"/>
          <w:szCs w:val="28"/>
          <w:lang w:val="ru-RU"/>
        </w:rPr>
        <w:t xml:space="preserve"> умеют обмениваться мнениями, слушать другого ученика – партнера по коммуникации и учителя; согласовывать свои действия с партнером; вступать в коллективное учебное сотрудничество, принимая его правила и условия; строить понятные речевые высказывания.</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lastRenderedPageBreak/>
        <w:t>Методы и формы обучения:</w:t>
      </w:r>
      <w:r>
        <w:rPr>
          <w:rFonts w:ascii="Times New Roman" w:hAnsi="Times New Roman" w:cs="Times New Roman"/>
          <w:sz w:val="28"/>
          <w:szCs w:val="28"/>
          <w:lang w:val="ru-RU"/>
        </w:rPr>
        <w:t xml:space="preserve"> частично-поисковый; фронтальная и индивидуальная.</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t xml:space="preserve">Образовательные ресурсы: </w:t>
      </w:r>
      <w:r>
        <w:rPr>
          <w:rFonts w:ascii="Times New Roman" w:hAnsi="Times New Roman" w:cs="Times New Roman"/>
          <w:sz w:val="28"/>
          <w:szCs w:val="28"/>
          <w:lang w:val="ru-RU"/>
        </w:rPr>
        <w:t>презентация на тему «Где зимуют птицы?» [Электронный ресурс]. – Режим доступа : http://www.proshkolu.ru/user/boykova1405/file/663845</w:t>
      </w:r>
    </w:p>
    <w:p w:rsidR="00DE2704" w:rsidRDefault="00DE2704" w:rsidP="00DE2704">
      <w:pPr>
        <w:pStyle w:val="ParagraphStyle"/>
        <w:keepNext/>
        <w:spacing w:before="120" w:line="252" w:lineRule="auto"/>
        <w:jc w:val="center"/>
        <w:outlineLvl w:val="7"/>
        <w:rPr>
          <w:rFonts w:ascii="Times New Roman" w:hAnsi="Times New Roman" w:cs="Times New Roman"/>
          <w:b/>
          <w:bCs/>
          <w:spacing w:val="45"/>
          <w:sz w:val="28"/>
          <w:szCs w:val="28"/>
          <w:lang w:val="ru-RU"/>
        </w:rPr>
      </w:pPr>
      <w:r>
        <w:rPr>
          <w:rFonts w:ascii="Times New Roman" w:hAnsi="Times New Roman" w:cs="Times New Roman"/>
          <w:b/>
          <w:bCs/>
          <w:spacing w:val="45"/>
          <w:sz w:val="28"/>
          <w:szCs w:val="28"/>
          <w:lang w:val="ru-RU"/>
        </w:rPr>
        <w:t>Сценарий урока</w:t>
      </w:r>
    </w:p>
    <w:p w:rsidR="00DE2704" w:rsidRDefault="00DE2704" w:rsidP="00DE2704">
      <w:pPr>
        <w:pStyle w:val="ParagraphStyle"/>
        <w:spacing w:after="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 Организационный момент</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Личностные УУД:</w:t>
      </w:r>
      <w:r>
        <w:rPr>
          <w:rFonts w:ascii="Times New Roman" w:hAnsi="Times New Roman" w:cs="Times New Roman"/>
          <w:sz w:val="28"/>
          <w:szCs w:val="28"/>
          <w:lang w:val="ru-RU"/>
        </w:rPr>
        <w:t xml:space="preserve"> развитие познавательного интереса, формирование определенных познавательных потребностей и учебных мотивов; положительное отношение к школе и адекватное представление о школе.</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а) Подготовка рабочего места.</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б) Повторение изученного материала.</w:t>
      </w:r>
    </w:p>
    <w:p w:rsidR="00DE2704" w:rsidRDefault="00DE2704" w:rsidP="00DE2704">
      <w:pPr>
        <w:pStyle w:val="ParagraphStyle"/>
        <w:spacing w:before="120" w:after="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II. Объяснение нового материала.</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Познавательные УУД: общеучебные</w:t>
      </w:r>
      <w:r>
        <w:rPr>
          <w:rFonts w:ascii="Times New Roman" w:hAnsi="Times New Roman" w:cs="Times New Roman"/>
          <w:sz w:val="28"/>
          <w:szCs w:val="28"/>
          <w:lang w:val="ru-RU"/>
        </w:rPr>
        <w:t xml:space="preserve"> – осознанное и произвольное речевое высказывание в устной форме о зимующих и перелетных птицах; </w:t>
      </w:r>
      <w:r>
        <w:rPr>
          <w:rFonts w:ascii="Times New Roman" w:hAnsi="Times New Roman" w:cs="Times New Roman"/>
          <w:i/>
          <w:iCs/>
          <w:sz w:val="28"/>
          <w:szCs w:val="28"/>
          <w:lang w:val="ru-RU"/>
        </w:rPr>
        <w:t>логические</w:t>
      </w:r>
      <w:r>
        <w:rPr>
          <w:rFonts w:ascii="Times New Roman" w:hAnsi="Times New Roman" w:cs="Times New Roman"/>
          <w:sz w:val="28"/>
          <w:szCs w:val="28"/>
          <w:lang w:val="ru-RU"/>
        </w:rPr>
        <w:t xml:space="preserve"> – осуществление поиска необходимой информации (из рассказа учителя, родителей, из собственного жизненного опыта, рассказов, сказок и т. д.).</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Коммуникативные УУД:</w:t>
      </w:r>
      <w:r>
        <w:rPr>
          <w:rFonts w:ascii="Times New Roman" w:hAnsi="Times New Roman" w:cs="Times New Roman"/>
          <w:sz w:val="28"/>
          <w:szCs w:val="28"/>
          <w:lang w:val="ru-RU"/>
        </w:rPr>
        <w:t xml:space="preserve"> умеют с достаточной полнотой и точностью выражать свои мысли в соответствии с задачами и условиями коммуникации.</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Личностные УУД:</w:t>
      </w:r>
      <w:r>
        <w:rPr>
          <w:rFonts w:ascii="Times New Roman" w:hAnsi="Times New Roman" w:cs="Times New Roman"/>
          <w:sz w:val="28"/>
          <w:szCs w:val="28"/>
          <w:lang w:val="ru-RU"/>
        </w:rPr>
        <w:t xml:space="preserve"> знание основных моральных норм и ориентация на их выполнение; оценка своих поступков, действий, слов; диагностика творческих предпочтений и базового уровня сложившихся навыков.</w:t>
      </w:r>
    </w:p>
    <w:p w:rsidR="00DE2704" w:rsidRDefault="00DE2704" w:rsidP="00DE2704">
      <w:pPr>
        <w:pStyle w:val="ParagraphStyle"/>
        <w:spacing w:before="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1. Беседа.</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Муравей.</w:t>
      </w:r>
      <w:r>
        <w:rPr>
          <w:rFonts w:ascii="Times New Roman" w:hAnsi="Times New Roman" w:cs="Times New Roman"/>
          <w:sz w:val="28"/>
          <w:szCs w:val="28"/>
          <w:lang w:val="ru-RU"/>
        </w:rPr>
        <w:t xml:space="preserve"> Сегодня, когда я шел в школу, у нашей кормушки увидел птиц: синичку и воробья. Рядом скакала галка. Я спросил у Черепахи: а где зимуют птицы? </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Одни птицы зимуют в нашей местности, а другие улетают в теплые края.</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t>2. Работа по учебнику</w:t>
      </w:r>
      <w:r>
        <w:rPr>
          <w:rFonts w:ascii="Times New Roman" w:hAnsi="Times New Roman" w:cs="Times New Roman"/>
          <w:sz w:val="28"/>
          <w:szCs w:val="28"/>
          <w:lang w:val="ru-RU"/>
        </w:rPr>
        <w:t xml:space="preserve"> (с. 16–17).</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Давайте прочитаем, какие птицы зимуют в наших краях, и закрасим кружок возле тех птиц, которых мы видели зимой.</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Воробей, галка, синица, дятел.</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А есть птицы, которые улетают на зиму в теплые края, а весной прилетают обратно к нам. Это перелетные птицы. Раньше люди не знали, что птицы улетают в теплые края. Они задумывались, куда же птицы исчезают? Со временем ученые узнали, куда улетают перелетные птицы. Как им это удалось узнать? Оказывается, ученым помогли маленькие кольца, которые они стали надевать на лапки птиц.</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lastRenderedPageBreak/>
        <w:t>Посмотрите, на с. 17 изображены такие кольца. На каждом кольце указаны номер и адрес, где птица была окольцована. Когда кто-то в других странах встречал птицу с кольцом, он сообщал об этом. Так ученым удалось узнать, где зимуют птицы.</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Мудрая Черепаха.</w:t>
      </w:r>
      <w:r>
        <w:rPr>
          <w:rFonts w:ascii="Times New Roman" w:hAnsi="Times New Roman" w:cs="Times New Roman"/>
          <w:sz w:val="28"/>
          <w:szCs w:val="28"/>
          <w:lang w:val="ru-RU"/>
        </w:rPr>
        <w:t xml:space="preserve"> Почему многие птицы улетают на зиму в теплые края?</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Исчезает корм под снегом.</w:t>
      </w:r>
    </w:p>
    <w:p w:rsidR="00DE2704" w:rsidRDefault="00DE2704" w:rsidP="00DE2704">
      <w:pPr>
        <w:pStyle w:val="ParagraphStyle"/>
        <w:spacing w:before="120" w:after="60" w:line="252" w:lineRule="auto"/>
        <w:jc w:val="center"/>
        <w:rPr>
          <w:rFonts w:ascii="Times New Roman" w:hAnsi="Times New Roman" w:cs="Times New Roman"/>
          <w:b/>
          <w:bCs/>
          <w:spacing w:val="45"/>
          <w:sz w:val="28"/>
          <w:szCs w:val="28"/>
          <w:lang w:val="ru-RU"/>
        </w:rPr>
      </w:pPr>
      <w:r>
        <w:rPr>
          <w:rFonts w:ascii="Times New Roman" w:hAnsi="Times New Roman" w:cs="Times New Roman"/>
          <w:b/>
          <w:bCs/>
          <w:spacing w:val="45"/>
          <w:sz w:val="28"/>
          <w:szCs w:val="28"/>
          <w:lang w:val="ru-RU"/>
        </w:rPr>
        <w:t>Физкультминутка</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Регулятивные УУД:</w:t>
      </w:r>
      <w:r>
        <w:rPr>
          <w:rFonts w:ascii="Times New Roman" w:hAnsi="Times New Roman" w:cs="Times New Roman"/>
          <w:sz w:val="28"/>
          <w:szCs w:val="28"/>
          <w:lang w:val="ru-RU"/>
        </w:rPr>
        <w:t xml:space="preserve"> осуществляют пошаговый контроль своих действий, ориентируясь на показ движений учителя, а затем самостоятельно оценивают правильность выполнения действий </w:t>
      </w:r>
      <w:r>
        <w:rPr>
          <w:rFonts w:ascii="Times New Roman" w:hAnsi="Times New Roman" w:cs="Times New Roman"/>
          <w:sz w:val="28"/>
          <w:szCs w:val="28"/>
          <w:lang w:val="ru-RU"/>
        </w:rPr>
        <w:br/>
        <w:t>на уровне адекватной ретроспективной оценки.</w:t>
      </w:r>
    </w:p>
    <w:p w:rsidR="00DE2704" w:rsidRDefault="00DE2704" w:rsidP="00DE2704">
      <w:pPr>
        <w:pStyle w:val="ParagraphStyle"/>
        <w:tabs>
          <w:tab w:val="left" w:pos="5100"/>
        </w:tabs>
        <w:spacing w:before="60"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Скоро белые метели</w:t>
      </w:r>
      <w:r>
        <w:rPr>
          <w:rFonts w:ascii="Times New Roman" w:hAnsi="Times New Roman" w:cs="Times New Roman"/>
          <w:sz w:val="28"/>
          <w:szCs w:val="28"/>
          <w:lang w:val="ru-RU"/>
        </w:rPr>
        <w:tab/>
        <w:t>Лист качается узорный</w:t>
      </w:r>
    </w:p>
    <w:p w:rsidR="00DE2704" w:rsidRDefault="00DE2704" w:rsidP="00DE2704">
      <w:pPr>
        <w:pStyle w:val="ParagraphStyle"/>
        <w:tabs>
          <w:tab w:val="left" w:pos="5100"/>
        </w:tabs>
        <w:spacing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Снег поднимут от земли.</w:t>
      </w:r>
      <w:r>
        <w:rPr>
          <w:rFonts w:ascii="Times New Roman" w:hAnsi="Times New Roman" w:cs="Times New Roman"/>
          <w:sz w:val="28"/>
          <w:szCs w:val="28"/>
          <w:lang w:val="ru-RU"/>
        </w:rPr>
        <w:tab/>
        <w:t>В синей луже на воде.</w:t>
      </w:r>
    </w:p>
    <w:p w:rsidR="00DE2704" w:rsidRDefault="00DE2704" w:rsidP="00DE2704">
      <w:pPr>
        <w:pStyle w:val="ParagraphStyle"/>
        <w:tabs>
          <w:tab w:val="left" w:pos="5100"/>
        </w:tabs>
        <w:spacing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Улетают, улетели, </w:t>
      </w:r>
      <w:r>
        <w:rPr>
          <w:rFonts w:ascii="Times New Roman" w:hAnsi="Times New Roman" w:cs="Times New Roman"/>
          <w:sz w:val="28"/>
          <w:szCs w:val="28"/>
          <w:lang w:val="ru-RU"/>
        </w:rPr>
        <w:tab/>
        <w:t>Ходит грач с грачихой черной</w:t>
      </w:r>
    </w:p>
    <w:p w:rsidR="00DE2704" w:rsidRDefault="00DE2704" w:rsidP="00DE2704">
      <w:pPr>
        <w:pStyle w:val="ParagraphStyle"/>
        <w:tabs>
          <w:tab w:val="left" w:pos="5100"/>
        </w:tabs>
        <w:spacing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Улетели журавли.</w:t>
      </w:r>
      <w:r>
        <w:rPr>
          <w:rFonts w:ascii="Times New Roman" w:hAnsi="Times New Roman" w:cs="Times New Roman"/>
          <w:sz w:val="28"/>
          <w:szCs w:val="28"/>
          <w:lang w:val="ru-RU"/>
        </w:rPr>
        <w:tab/>
        <w:t>В огороде, по гряде.</w:t>
      </w:r>
    </w:p>
    <w:p w:rsidR="00DE2704" w:rsidRDefault="00DE2704" w:rsidP="00DE2704">
      <w:pPr>
        <w:pStyle w:val="ParagraphStyle"/>
        <w:tabs>
          <w:tab w:val="left" w:pos="5100"/>
        </w:tabs>
        <w:spacing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Не слыхать кукушки в роще,</w:t>
      </w:r>
      <w:r>
        <w:rPr>
          <w:rFonts w:ascii="Times New Roman" w:hAnsi="Times New Roman" w:cs="Times New Roman"/>
          <w:sz w:val="28"/>
          <w:szCs w:val="28"/>
          <w:lang w:val="ru-RU"/>
        </w:rPr>
        <w:tab/>
        <w:t>Осыпаясь, пожелтели</w:t>
      </w:r>
    </w:p>
    <w:p w:rsidR="00DE2704" w:rsidRDefault="00DE2704" w:rsidP="00DE2704">
      <w:pPr>
        <w:pStyle w:val="ParagraphStyle"/>
        <w:tabs>
          <w:tab w:val="left" w:pos="5100"/>
        </w:tabs>
        <w:spacing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И скворечник опустел.</w:t>
      </w:r>
      <w:r>
        <w:rPr>
          <w:rFonts w:ascii="Times New Roman" w:hAnsi="Times New Roman" w:cs="Times New Roman"/>
          <w:sz w:val="28"/>
          <w:szCs w:val="28"/>
          <w:lang w:val="ru-RU"/>
        </w:rPr>
        <w:tab/>
        <w:t>Солнца редкие лучи.</w:t>
      </w:r>
    </w:p>
    <w:p w:rsidR="00DE2704" w:rsidRDefault="00DE2704" w:rsidP="00DE2704">
      <w:pPr>
        <w:pStyle w:val="ParagraphStyle"/>
        <w:tabs>
          <w:tab w:val="left" w:pos="5100"/>
        </w:tabs>
        <w:spacing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Аист крыльями полощет –</w:t>
      </w:r>
      <w:r>
        <w:rPr>
          <w:rFonts w:ascii="Times New Roman" w:hAnsi="Times New Roman" w:cs="Times New Roman"/>
          <w:sz w:val="28"/>
          <w:szCs w:val="28"/>
          <w:lang w:val="ru-RU"/>
        </w:rPr>
        <w:tab/>
        <w:t>Улетают, улетели,</w:t>
      </w:r>
    </w:p>
    <w:p w:rsidR="00DE2704" w:rsidRDefault="00DE2704" w:rsidP="00DE2704">
      <w:pPr>
        <w:pStyle w:val="ParagraphStyle"/>
        <w:tabs>
          <w:tab w:val="left" w:pos="5100"/>
        </w:tabs>
        <w:spacing w:line="252" w:lineRule="auto"/>
        <w:ind w:firstLine="1200"/>
        <w:jc w:val="both"/>
        <w:rPr>
          <w:rFonts w:ascii="Times New Roman" w:hAnsi="Times New Roman" w:cs="Times New Roman"/>
          <w:sz w:val="28"/>
          <w:szCs w:val="28"/>
          <w:lang w:val="ru-RU"/>
        </w:rPr>
      </w:pPr>
      <w:r>
        <w:rPr>
          <w:rFonts w:ascii="Times New Roman" w:hAnsi="Times New Roman" w:cs="Times New Roman"/>
          <w:sz w:val="28"/>
          <w:szCs w:val="28"/>
          <w:lang w:val="ru-RU"/>
        </w:rPr>
        <w:t>Улетает, улетел.</w:t>
      </w:r>
      <w:r>
        <w:rPr>
          <w:rFonts w:ascii="Times New Roman" w:hAnsi="Times New Roman" w:cs="Times New Roman"/>
          <w:sz w:val="28"/>
          <w:szCs w:val="28"/>
          <w:lang w:val="ru-RU"/>
        </w:rPr>
        <w:tab/>
        <w:t>Улетели и грачи.</w:t>
      </w:r>
    </w:p>
    <w:p w:rsidR="00DE2704" w:rsidRDefault="00DE2704" w:rsidP="00DE2704">
      <w:pPr>
        <w:pStyle w:val="ParagraphStyle"/>
        <w:spacing w:line="252" w:lineRule="auto"/>
        <w:ind w:firstLine="6660"/>
        <w:jc w:val="both"/>
        <w:rPr>
          <w:rFonts w:ascii="Times New Roman" w:hAnsi="Times New Roman" w:cs="Times New Roman"/>
          <w:i/>
          <w:iCs/>
          <w:sz w:val="28"/>
          <w:szCs w:val="28"/>
          <w:lang w:val="ru-RU"/>
        </w:rPr>
      </w:pPr>
      <w:r>
        <w:rPr>
          <w:rFonts w:ascii="Times New Roman" w:hAnsi="Times New Roman" w:cs="Times New Roman"/>
          <w:i/>
          <w:iCs/>
          <w:sz w:val="28"/>
          <w:szCs w:val="28"/>
          <w:lang w:val="ru-RU"/>
        </w:rPr>
        <w:t>Е. Благинина</w:t>
      </w:r>
    </w:p>
    <w:p w:rsidR="00DE2704" w:rsidRDefault="00DE2704" w:rsidP="00DE2704">
      <w:pPr>
        <w:pStyle w:val="ParagraphStyle"/>
        <w:spacing w:before="120" w:after="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III. Беседа по новому материалу (страничка для любознательных).</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Ребята, посмотрите, какой Муравей у нас задумчивый. О чем ты думаешь?</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Муравей.</w:t>
      </w:r>
      <w:r>
        <w:rPr>
          <w:rFonts w:ascii="Times New Roman" w:hAnsi="Times New Roman" w:cs="Times New Roman"/>
          <w:sz w:val="28"/>
          <w:szCs w:val="28"/>
          <w:lang w:val="ru-RU"/>
        </w:rPr>
        <w:t xml:space="preserve"> Мы побывали с вами и в холодных, и в теплых районах страны, но нигде не видели динозавров, а у меня самый любимый мультфильм – про динозаврика. Почему мы их не увидели?</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Динозавры жили давно.</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Мудрая Черепаха.</w:t>
      </w:r>
      <w:r>
        <w:rPr>
          <w:rFonts w:ascii="Times New Roman" w:hAnsi="Times New Roman" w:cs="Times New Roman"/>
          <w:sz w:val="28"/>
          <w:szCs w:val="28"/>
          <w:lang w:val="ru-RU"/>
        </w:rPr>
        <w:t xml:space="preserve"> Да, динозавры жили очень давно, много миллионов лет назад, ведь они – мои древние родственники. Давайте отправимся с вами в прошлое.</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Показ слайдов об эпохе динозавров</w:t>
      </w:r>
      <w:r>
        <w:rPr>
          <w:rFonts w:ascii="Times New Roman" w:hAnsi="Times New Roman" w:cs="Times New Roman"/>
          <w:sz w:val="28"/>
          <w:szCs w:val="28"/>
          <w:lang w:val="ru-RU"/>
        </w:rPr>
        <w:t>.</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Во времена динозавров большая часть суши была занята лесами. Тогда на Земле еще не было людей. Но осталось множество следов, которые позволяют нам узнать о жизни динозавров.</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Представьте, что мы с вами находимся в том времени. Мы спрятались. Ох, как страшно! Слово «динозавры» с греческого языка переводится как «ужасные ящеры». Одним из первых динозавров на Земле был </w:t>
      </w:r>
      <w:r>
        <w:rPr>
          <w:rFonts w:ascii="Times New Roman" w:hAnsi="Times New Roman" w:cs="Times New Roman"/>
          <w:b/>
          <w:bCs/>
          <w:sz w:val="28"/>
          <w:szCs w:val="28"/>
          <w:lang w:val="ru-RU"/>
        </w:rPr>
        <w:t>целофизис</w:t>
      </w:r>
      <w:r>
        <w:rPr>
          <w:rFonts w:ascii="Times New Roman" w:hAnsi="Times New Roman" w:cs="Times New Roman"/>
          <w:sz w:val="28"/>
          <w:szCs w:val="28"/>
          <w:lang w:val="ru-RU"/>
        </w:rPr>
        <w:t xml:space="preserve"> </w:t>
      </w:r>
      <w:r>
        <w:rPr>
          <w:rFonts w:ascii="Times New Roman" w:hAnsi="Times New Roman" w:cs="Times New Roman"/>
          <w:i/>
          <w:iCs/>
          <w:sz w:val="28"/>
          <w:szCs w:val="28"/>
          <w:lang w:val="ru-RU"/>
        </w:rPr>
        <w:t>(показ слайда и прикрепление таблички с названием к доске).</w:t>
      </w:r>
      <w:r>
        <w:rPr>
          <w:rFonts w:ascii="Times New Roman" w:hAnsi="Times New Roman" w:cs="Times New Roman"/>
          <w:sz w:val="28"/>
          <w:szCs w:val="28"/>
          <w:lang w:val="ru-RU"/>
        </w:rPr>
        <w:t xml:space="preserve"> Жил он примерно 220 миллионов лет назад. Весил всего 30 кг и ростом был с вас (с десятилетнего ребенка). Самым большим динозавром был </w:t>
      </w:r>
      <w:r>
        <w:rPr>
          <w:rFonts w:ascii="Times New Roman" w:hAnsi="Times New Roman" w:cs="Times New Roman"/>
          <w:b/>
          <w:bCs/>
          <w:sz w:val="28"/>
          <w:szCs w:val="28"/>
          <w:lang w:val="ru-RU"/>
        </w:rPr>
        <w:t>сейсмозавр</w:t>
      </w:r>
      <w:r>
        <w:rPr>
          <w:rFonts w:ascii="Times New Roman" w:hAnsi="Times New Roman" w:cs="Times New Roman"/>
          <w:sz w:val="28"/>
          <w:szCs w:val="28"/>
          <w:lang w:val="ru-RU"/>
        </w:rPr>
        <w:t xml:space="preserve"> </w:t>
      </w:r>
      <w:r>
        <w:rPr>
          <w:rFonts w:ascii="Times New Roman" w:hAnsi="Times New Roman" w:cs="Times New Roman"/>
          <w:i/>
          <w:iCs/>
          <w:sz w:val="28"/>
          <w:szCs w:val="28"/>
          <w:lang w:val="ru-RU"/>
        </w:rPr>
        <w:t xml:space="preserve">(показ слайда и прикрепление таблички к доске). </w:t>
      </w:r>
      <w:r>
        <w:rPr>
          <w:rFonts w:ascii="Times New Roman" w:hAnsi="Times New Roman" w:cs="Times New Roman"/>
          <w:sz w:val="28"/>
          <w:szCs w:val="28"/>
          <w:lang w:val="ru-RU"/>
        </w:rPr>
        <w:t xml:space="preserve">Весил </w:t>
      </w:r>
      <w:r>
        <w:rPr>
          <w:rFonts w:ascii="Times New Roman" w:hAnsi="Times New Roman" w:cs="Times New Roman"/>
          <w:sz w:val="28"/>
          <w:szCs w:val="28"/>
          <w:lang w:val="ru-RU"/>
        </w:rPr>
        <w:lastRenderedPageBreak/>
        <w:t xml:space="preserve">он приблизительно около 100 тонн, а голову мог бы положить на пятиэтажный дом. Когда он шел, земля дрожала. Хоть страшен был сейсмозавр, питался он только растениями, травой. Самого древнего динозавра назвали </w:t>
      </w:r>
      <w:r>
        <w:rPr>
          <w:rFonts w:ascii="Times New Roman" w:hAnsi="Times New Roman" w:cs="Times New Roman"/>
          <w:b/>
          <w:bCs/>
          <w:sz w:val="28"/>
          <w:szCs w:val="28"/>
          <w:lang w:val="ru-RU"/>
        </w:rPr>
        <w:t>эораптор</w:t>
      </w:r>
      <w:r>
        <w:rPr>
          <w:rFonts w:ascii="Times New Roman" w:hAnsi="Times New Roman" w:cs="Times New Roman"/>
          <w:sz w:val="28"/>
          <w:szCs w:val="28"/>
          <w:lang w:val="ru-RU"/>
        </w:rPr>
        <w:t>. Он жил 230 миллионов лет назад, был всего 1 метр в длину. Это был свирепый хищник. Название «эораптор» означает «первый разбойник». Динозавры откладывали яйца. Одни динозавры жили стадами и были хищниками, другие питались растениями.</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Первые окаменевшие гнезда динозавров были найдены в 1920 г. в пустыне Гоби в Монголии.</w:t>
      </w:r>
    </w:p>
    <w:p w:rsidR="00DE2704" w:rsidRDefault="00DE2704" w:rsidP="00DE2704">
      <w:pPr>
        <w:pStyle w:val="ParagraphStyle"/>
        <w:spacing w:before="120" w:after="60" w:line="252" w:lineRule="auto"/>
        <w:ind w:firstLine="360"/>
        <w:jc w:val="both"/>
        <w:rPr>
          <w:rFonts w:ascii="Times New Roman" w:hAnsi="Times New Roman" w:cs="Times New Roman"/>
          <w:sz w:val="28"/>
          <w:szCs w:val="28"/>
          <w:lang w:val="ru-RU"/>
        </w:rPr>
      </w:pPr>
      <w:r>
        <w:rPr>
          <w:rFonts w:ascii="Times New Roman" w:hAnsi="Times New Roman" w:cs="Times New Roman"/>
          <w:b/>
          <w:bCs/>
          <w:sz w:val="28"/>
          <w:szCs w:val="28"/>
          <w:lang w:val="ru-RU"/>
        </w:rPr>
        <w:t>IV. Работа по учебнику</w:t>
      </w:r>
      <w:r>
        <w:rPr>
          <w:rFonts w:ascii="Times New Roman" w:hAnsi="Times New Roman" w:cs="Times New Roman"/>
          <w:sz w:val="28"/>
          <w:szCs w:val="28"/>
          <w:lang w:val="ru-RU"/>
        </w:rPr>
        <w:t xml:space="preserve"> (с. 18–19).</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 xml:space="preserve">Личностные УУД: </w:t>
      </w:r>
      <w:r>
        <w:rPr>
          <w:rFonts w:ascii="Times New Roman" w:hAnsi="Times New Roman" w:cs="Times New Roman"/>
          <w:sz w:val="28"/>
          <w:szCs w:val="28"/>
          <w:lang w:val="ru-RU"/>
        </w:rPr>
        <w:t>понимают значение знаний для человека и принимают его.</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Регулятивные УУД:</w:t>
      </w:r>
      <w:r>
        <w:rPr>
          <w:rFonts w:ascii="Times New Roman" w:hAnsi="Times New Roman" w:cs="Times New Roman"/>
          <w:sz w:val="28"/>
          <w:szCs w:val="28"/>
          <w:lang w:val="ru-RU"/>
        </w:rPr>
        <w:t xml:space="preserve"> прогнозируют результаты уровня усвоения изучаемого материала.</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Откройте с. 18. Справа </w:t>
      </w:r>
      <w:r>
        <w:rPr>
          <w:rFonts w:ascii="Times New Roman" w:hAnsi="Times New Roman" w:cs="Times New Roman"/>
          <w:b/>
          <w:bCs/>
          <w:sz w:val="28"/>
          <w:szCs w:val="28"/>
          <w:lang w:val="ru-RU"/>
        </w:rPr>
        <w:t>тираннозавр</w:t>
      </w:r>
      <w:r>
        <w:rPr>
          <w:rFonts w:ascii="Times New Roman" w:hAnsi="Times New Roman" w:cs="Times New Roman"/>
          <w:sz w:val="28"/>
          <w:szCs w:val="28"/>
          <w:lang w:val="ru-RU"/>
        </w:rPr>
        <w:t xml:space="preserve"> (</w:t>
      </w:r>
      <w:r>
        <w:rPr>
          <w:rFonts w:ascii="Times New Roman" w:hAnsi="Times New Roman" w:cs="Times New Roman"/>
          <w:i/>
          <w:iCs/>
          <w:sz w:val="28"/>
          <w:szCs w:val="28"/>
          <w:lang w:val="ru-RU"/>
        </w:rPr>
        <w:t>табличка на доске</w:t>
      </w:r>
      <w:r>
        <w:rPr>
          <w:rFonts w:ascii="Times New Roman" w:hAnsi="Times New Roman" w:cs="Times New Roman"/>
          <w:sz w:val="28"/>
          <w:szCs w:val="28"/>
          <w:lang w:val="ru-RU"/>
        </w:rPr>
        <w:t xml:space="preserve">), свирепый хищник, но его передние лапы были маленькие и слабые. Слева – </w:t>
      </w:r>
      <w:r>
        <w:rPr>
          <w:rFonts w:ascii="Times New Roman" w:hAnsi="Times New Roman" w:cs="Times New Roman"/>
          <w:b/>
          <w:bCs/>
          <w:sz w:val="28"/>
          <w:szCs w:val="28"/>
          <w:lang w:val="ru-RU"/>
        </w:rPr>
        <w:t>брахиозавр</w:t>
      </w:r>
      <w:r>
        <w:rPr>
          <w:rFonts w:ascii="Times New Roman" w:hAnsi="Times New Roman" w:cs="Times New Roman"/>
          <w:sz w:val="28"/>
          <w:szCs w:val="28"/>
          <w:lang w:val="ru-RU"/>
        </w:rPr>
        <w:t xml:space="preserve">, он питался растениями. </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У него длинная шея, он мог доставать пищу с высоких деревьев. Внизу – </w:t>
      </w:r>
      <w:r>
        <w:rPr>
          <w:rFonts w:ascii="Times New Roman" w:hAnsi="Times New Roman" w:cs="Times New Roman"/>
          <w:b/>
          <w:bCs/>
          <w:sz w:val="28"/>
          <w:szCs w:val="28"/>
          <w:lang w:val="ru-RU"/>
        </w:rPr>
        <w:t>компсогнаты</w:t>
      </w:r>
      <w:r>
        <w:rPr>
          <w:rFonts w:ascii="Times New Roman" w:hAnsi="Times New Roman" w:cs="Times New Roman"/>
          <w:sz w:val="28"/>
          <w:szCs w:val="28"/>
          <w:lang w:val="ru-RU"/>
        </w:rPr>
        <w:t>, они были ростом с собаку и бегали очень быстро, ловили ящериц, насекомых.</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sz w:val="28"/>
          <w:szCs w:val="28"/>
          <w:lang w:val="ru-RU"/>
        </w:rPr>
        <w:t>Посмотрите на с. 19. Какой из динозавров питался растениями, а какой был хищником?</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Слева – питался растениями, а справа – хищник.</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Слева – </w:t>
      </w:r>
      <w:r>
        <w:rPr>
          <w:rFonts w:ascii="Times New Roman" w:hAnsi="Times New Roman" w:cs="Times New Roman"/>
          <w:b/>
          <w:bCs/>
          <w:sz w:val="28"/>
          <w:szCs w:val="28"/>
          <w:lang w:val="ru-RU"/>
        </w:rPr>
        <w:t>трицератопс</w:t>
      </w:r>
      <w:r>
        <w:rPr>
          <w:rFonts w:ascii="Times New Roman" w:hAnsi="Times New Roman" w:cs="Times New Roman"/>
          <w:sz w:val="28"/>
          <w:szCs w:val="28"/>
          <w:lang w:val="ru-RU"/>
        </w:rPr>
        <w:t>, означает «трехрогий», рогом он защищался от хищников. А как вы узнали, кто из динозавров как питался?</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По зубам.</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Учитель.</w:t>
      </w:r>
      <w:r>
        <w:rPr>
          <w:rFonts w:ascii="Times New Roman" w:hAnsi="Times New Roman" w:cs="Times New Roman"/>
          <w:sz w:val="28"/>
          <w:szCs w:val="28"/>
          <w:lang w:val="ru-RU"/>
        </w:rPr>
        <w:t xml:space="preserve"> Посмотрите на изображение зуба тираннозавра в руке человека. Этот зуб – важная находка ученых. Существует целая наука – </w:t>
      </w:r>
      <w:r>
        <w:rPr>
          <w:rFonts w:ascii="Times New Roman" w:hAnsi="Times New Roman" w:cs="Times New Roman"/>
          <w:b/>
          <w:bCs/>
          <w:sz w:val="28"/>
          <w:szCs w:val="28"/>
          <w:lang w:val="ru-RU"/>
        </w:rPr>
        <w:t>палеонтология</w:t>
      </w:r>
      <w:r>
        <w:rPr>
          <w:rFonts w:ascii="Times New Roman" w:hAnsi="Times New Roman" w:cs="Times New Roman"/>
          <w:sz w:val="28"/>
          <w:szCs w:val="28"/>
          <w:lang w:val="ru-RU"/>
        </w:rPr>
        <w:t xml:space="preserve"> – о вымерших растениях и животных. В Москве есть палеонтологический музей, где собрано много интересных экспонатов, рассказывающих об исчезнувших видах животных и растений.</w:t>
      </w:r>
    </w:p>
    <w:p w:rsidR="00DE2704" w:rsidRDefault="00DE2704" w:rsidP="00DE2704">
      <w:pPr>
        <w:pStyle w:val="ParagraphStyle"/>
        <w:spacing w:before="120" w:after="60" w:line="252" w:lineRule="auto"/>
        <w:ind w:firstLine="360"/>
        <w:jc w:val="both"/>
        <w:rPr>
          <w:rFonts w:ascii="Times New Roman" w:hAnsi="Times New Roman" w:cs="Times New Roman"/>
          <w:b/>
          <w:bCs/>
          <w:sz w:val="28"/>
          <w:szCs w:val="28"/>
          <w:lang w:val="ru-RU"/>
        </w:rPr>
      </w:pPr>
      <w:r>
        <w:rPr>
          <w:rFonts w:ascii="Times New Roman" w:hAnsi="Times New Roman" w:cs="Times New Roman"/>
          <w:b/>
          <w:bCs/>
          <w:sz w:val="28"/>
          <w:szCs w:val="28"/>
          <w:lang w:val="ru-RU"/>
        </w:rPr>
        <w:t>V. Итоги урока.</w:t>
      </w:r>
    </w:p>
    <w:p w:rsidR="00DE2704" w:rsidRDefault="00DE2704" w:rsidP="00DE2704">
      <w:pPr>
        <w:pStyle w:val="ParagraphStyle"/>
        <w:spacing w:line="252" w:lineRule="auto"/>
        <w:ind w:firstLine="360"/>
        <w:jc w:val="both"/>
        <w:rPr>
          <w:rFonts w:ascii="Times New Roman" w:hAnsi="Times New Roman" w:cs="Times New Roman"/>
          <w:sz w:val="28"/>
          <w:szCs w:val="28"/>
          <w:lang w:val="ru-RU"/>
        </w:rPr>
      </w:pPr>
      <w:r>
        <w:rPr>
          <w:rFonts w:ascii="Times New Roman" w:hAnsi="Times New Roman" w:cs="Times New Roman"/>
          <w:i/>
          <w:iCs/>
          <w:sz w:val="28"/>
          <w:szCs w:val="28"/>
          <w:lang w:val="ru-RU"/>
        </w:rPr>
        <w:t>Регулятивные УУД:</w:t>
      </w:r>
      <w:r>
        <w:rPr>
          <w:rFonts w:ascii="Times New Roman" w:hAnsi="Times New Roman" w:cs="Times New Roman"/>
          <w:sz w:val="28"/>
          <w:szCs w:val="28"/>
          <w:lang w:val="ru-RU"/>
        </w:rPr>
        <w:t xml:space="preserve"> прогнозируют результаты уровня усвоения изучаемого материала.</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 xml:space="preserve">Учитель. </w:t>
      </w:r>
      <w:r>
        <w:rPr>
          <w:rFonts w:ascii="Times New Roman" w:hAnsi="Times New Roman" w:cs="Times New Roman"/>
          <w:sz w:val="28"/>
          <w:szCs w:val="28"/>
          <w:lang w:val="ru-RU"/>
        </w:rPr>
        <w:t>Что нового вы узнали сегодня на уроке?</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О том, что птицы бывают зимующими и перелетными.</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 xml:space="preserve">Учитель. </w:t>
      </w:r>
      <w:r>
        <w:rPr>
          <w:rFonts w:ascii="Times New Roman" w:hAnsi="Times New Roman" w:cs="Times New Roman"/>
          <w:sz w:val="28"/>
          <w:szCs w:val="28"/>
          <w:lang w:val="ru-RU"/>
        </w:rPr>
        <w:t>Какие птицы зимуют в наших краях ?</w:t>
      </w:r>
    </w:p>
    <w:p w:rsidR="00DE2704" w:rsidRDefault="00DE2704" w:rsidP="00DE2704">
      <w:pPr>
        <w:pStyle w:val="ParagraphStyle"/>
        <w:spacing w:before="60" w:line="252" w:lineRule="auto"/>
        <w:ind w:firstLine="360"/>
        <w:jc w:val="both"/>
        <w:rPr>
          <w:rFonts w:ascii="Times New Roman" w:hAnsi="Times New Roman" w:cs="Times New Roman"/>
          <w:sz w:val="28"/>
          <w:szCs w:val="28"/>
          <w:lang w:val="ru-RU"/>
        </w:rPr>
      </w:pPr>
      <w:r>
        <w:rPr>
          <w:rFonts w:ascii="Times New Roman" w:hAnsi="Times New Roman" w:cs="Times New Roman"/>
          <w:spacing w:val="45"/>
          <w:sz w:val="28"/>
          <w:szCs w:val="28"/>
          <w:lang w:val="ru-RU"/>
        </w:rPr>
        <w:t>Ученики.</w:t>
      </w:r>
      <w:r>
        <w:rPr>
          <w:rFonts w:ascii="Times New Roman" w:hAnsi="Times New Roman" w:cs="Times New Roman"/>
          <w:sz w:val="28"/>
          <w:szCs w:val="28"/>
          <w:lang w:val="ru-RU"/>
        </w:rPr>
        <w:t xml:space="preserve"> Воробей, галка, синица, дятел.</w:t>
      </w:r>
    </w:p>
    <w:p w:rsidR="008C7C9B" w:rsidRDefault="00DE2704" w:rsidP="00DE2704">
      <w:pPr>
        <w:pStyle w:val="ParagraphStyle"/>
        <w:spacing w:before="60" w:line="252" w:lineRule="auto"/>
        <w:ind w:firstLine="360"/>
        <w:jc w:val="both"/>
      </w:pPr>
      <w:r>
        <w:rPr>
          <w:rFonts w:ascii="Times New Roman" w:hAnsi="Times New Roman" w:cs="Times New Roman"/>
          <w:b/>
          <w:bCs/>
          <w:sz w:val="28"/>
          <w:szCs w:val="28"/>
          <w:lang w:val="ru-RU"/>
        </w:rPr>
        <w:t xml:space="preserve">Рекомендации родителям: </w:t>
      </w:r>
      <w:r>
        <w:rPr>
          <w:rFonts w:ascii="Times New Roman" w:hAnsi="Times New Roman" w:cs="Times New Roman"/>
          <w:sz w:val="28"/>
          <w:szCs w:val="28"/>
          <w:lang w:val="ru-RU"/>
        </w:rPr>
        <w:t>вместе с детьми выполнить в рабочей тетради задания к уроку.</w:t>
      </w:r>
    </w:p>
    <w:sectPr w:rsidR="008C7C9B" w:rsidSect="00DE2704">
      <w:footerReference w:type="default" r:id="rId6"/>
      <w:pgSz w:w="12240" w:h="15840"/>
      <w:pgMar w:top="709" w:right="850"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688B" w:rsidRDefault="00B7688B" w:rsidP="00DE2704">
      <w:pPr>
        <w:spacing w:after="0" w:line="240" w:lineRule="auto"/>
      </w:pPr>
      <w:r>
        <w:separator/>
      </w:r>
    </w:p>
  </w:endnote>
  <w:endnote w:type="continuationSeparator" w:id="1">
    <w:p w:rsidR="00B7688B" w:rsidRDefault="00B7688B" w:rsidP="00DE27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22485"/>
      <w:docPartObj>
        <w:docPartGallery w:val="Общ"/>
        <w:docPartUnique/>
      </w:docPartObj>
    </w:sdtPr>
    <w:sdtContent>
      <w:p w:rsidR="00DE2704" w:rsidRDefault="00DE2704">
        <w:pPr>
          <w:pStyle w:val="a5"/>
          <w:jc w:val="right"/>
        </w:pPr>
        <w:fldSimple w:instr=" PAGE   \* MERGEFORMAT ">
          <w:r>
            <w:rPr>
              <w:noProof/>
            </w:rPr>
            <w:t>4</w:t>
          </w:r>
        </w:fldSimple>
      </w:p>
    </w:sdtContent>
  </w:sdt>
  <w:p w:rsidR="00DE2704" w:rsidRDefault="00DE270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688B" w:rsidRDefault="00B7688B" w:rsidP="00DE2704">
      <w:pPr>
        <w:spacing w:after="0" w:line="240" w:lineRule="auto"/>
      </w:pPr>
      <w:r>
        <w:separator/>
      </w:r>
    </w:p>
  </w:footnote>
  <w:footnote w:type="continuationSeparator" w:id="1">
    <w:p w:rsidR="00B7688B" w:rsidRDefault="00B7688B" w:rsidP="00DE2704">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DE2704"/>
    <w:rsid w:val="008C7C9B"/>
    <w:rsid w:val="00B7688B"/>
    <w:rsid w:val="00DE270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7C9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aragraphStyle">
    <w:name w:val="Paragraph Style"/>
    <w:rsid w:val="00DE2704"/>
    <w:pPr>
      <w:autoSpaceDE w:val="0"/>
      <w:autoSpaceDN w:val="0"/>
      <w:adjustRightInd w:val="0"/>
      <w:spacing w:after="0" w:line="240" w:lineRule="auto"/>
    </w:pPr>
    <w:rPr>
      <w:rFonts w:ascii="Arial" w:hAnsi="Arial" w:cs="Arial"/>
      <w:sz w:val="24"/>
      <w:szCs w:val="24"/>
      <w:lang/>
    </w:rPr>
  </w:style>
  <w:style w:type="paragraph" w:styleId="a3">
    <w:name w:val="header"/>
    <w:basedOn w:val="a"/>
    <w:link w:val="a4"/>
    <w:uiPriority w:val="99"/>
    <w:semiHidden/>
    <w:unhideWhenUsed/>
    <w:rsid w:val="00DE2704"/>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E2704"/>
  </w:style>
  <w:style w:type="paragraph" w:styleId="a5">
    <w:name w:val="footer"/>
    <w:basedOn w:val="a"/>
    <w:link w:val="a6"/>
    <w:uiPriority w:val="99"/>
    <w:unhideWhenUsed/>
    <w:rsid w:val="00DE270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E270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1295</Words>
  <Characters>7382</Characters>
  <Application>Microsoft Office Word</Application>
  <DocSecurity>0</DocSecurity>
  <Lines>61</Lines>
  <Paragraphs>17</Paragraphs>
  <ScaleCrop>false</ScaleCrop>
  <Company/>
  <LinksUpToDate>false</LinksUpToDate>
  <CharactersWithSpaces>8660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Алексей</dc:creator>
  <cp:keywords/>
  <dc:description/>
  <cp:lastModifiedBy>Алексей</cp:lastModifiedBy>
  <cp:revision>1</cp:revision>
  <dcterms:created xsi:type="dcterms:W3CDTF">2015-08-11T14:44:00Z</dcterms:created>
  <dcterms:modified xsi:type="dcterms:W3CDTF">2015-08-11T14:45:00Z</dcterms:modified>
</cp:coreProperties>
</file>